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9F" w:rsidRDefault="00453603">
      <w:pPr>
        <w:rPr>
          <w:sz w:val="56"/>
          <w:szCs w:val="56"/>
        </w:rPr>
      </w:pPr>
      <w:r>
        <w:t xml:space="preserve">                            </w:t>
      </w:r>
      <w:r>
        <w:rPr>
          <w:sz w:val="56"/>
          <w:szCs w:val="56"/>
        </w:rPr>
        <w:t>GERBIAMI   PACIENTAI,</w:t>
      </w:r>
    </w:p>
    <w:p w:rsidR="003649A6" w:rsidRDefault="007934F4" w:rsidP="007934F4">
      <w:pPr>
        <w:ind w:left="-709" w:hanging="28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453603">
        <w:rPr>
          <w:sz w:val="40"/>
          <w:szCs w:val="40"/>
        </w:rPr>
        <w:t xml:space="preserve">Psichikos sveikata – tai geros savijautos pojūtis, emocinė </w:t>
      </w:r>
      <w:r w:rsidR="003649A6">
        <w:rPr>
          <w:sz w:val="40"/>
          <w:szCs w:val="40"/>
        </w:rPr>
        <w:t xml:space="preserve"> </w:t>
      </w:r>
      <w:r w:rsidR="00453603">
        <w:rPr>
          <w:sz w:val="40"/>
          <w:szCs w:val="40"/>
        </w:rPr>
        <w:t>ir dvasinė būsena,  kuri leidžia žmogui  džiaugtis gyvenimo pilnatve, išgyventi skau</w:t>
      </w:r>
      <w:r w:rsidR="003649A6">
        <w:rPr>
          <w:sz w:val="40"/>
          <w:szCs w:val="40"/>
        </w:rPr>
        <w:t>smą ir liūdesį, tapti visaverčiu</w:t>
      </w:r>
      <w:r w:rsidR="00453603">
        <w:rPr>
          <w:sz w:val="40"/>
          <w:szCs w:val="40"/>
        </w:rPr>
        <w:t xml:space="preserve"> visuomenės n</w:t>
      </w:r>
      <w:r w:rsidR="003649A6">
        <w:rPr>
          <w:sz w:val="40"/>
          <w:szCs w:val="40"/>
        </w:rPr>
        <w:t>ariu.</w:t>
      </w:r>
    </w:p>
    <w:p w:rsidR="00453603" w:rsidRDefault="003649A6" w:rsidP="00453603">
      <w:pPr>
        <w:ind w:left="-709" w:hanging="284"/>
        <w:rPr>
          <w:sz w:val="40"/>
          <w:szCs w:val="40"/>
        </w:rPr>
      </w:pPr>
      <w:r w:rsidRPr="00BD0517">
        <w:rPr>
          <w:sz w:val="48"/>
          <w:szCs w:val="48"/>
        </w:rPr>
        <w:t xml:space="preserve">                 </w:t>
      </w:r>
      <w:r w:rsidRPr="00BD0517">
        <w:rPr>
          <w:sz w:val="44"/>
          <w:szCs w:val="44"/>
        </w:rPr>
        <w:t>ELEKTRĖNŲ PSICHIKOS DIENOS STACIONARAS</w:t>
      </w:r>
      <w:r w:rsidRPr="00BD0517">
        <w:rPr>
          <w:sz w:val="40"/>
          <w:szCs w:val="40"/>
        </w:rPr>
        <w:t xml:space="preserve"> </w:t>
      </w:r>
      <w:r>
        <w:rPr>
          <w:sz w:val="40"/>
          <w:szCs w:val="40"/>
        </w:rPr>
        <w:t>teikia kompleksin</w:t>
      </w:r>
      <w:r w:rsidR="007934F4">
        <w:rPr>
          <w:sz w:val="40"/>
          <w:szCs w:val="40"/>
        </w:rPr>
        <w:t>ę</w:t>
      </w:r>
      <w:r>
        <w:rPr>
          <w:sz w:val="40"/>
          <w:szCs w:val="40"/>
        </w:rPr>
        <w:t xml:space="preserve"> nemokam</w:t>
      </w:r>
      <w:r w:rsidR="007934F4">
        <w:rPr>
          <w:sz w:val="40"/>
          <w:szCs w:val="40"/>
        </w:rPr>
        <w:t>ą</w:t>
      </w:r>
      <w:r>
        <w:rPr>
          <w:sz w:val="40"/>
          <w:szCs w:val="40"/>
        </w:rPr>
        <w:t xml:space="preserve"> pagalbą, tai :</w:t>
      </w:r>
    </w:p>
    <w:p w:rsidR="003649A6" w:rsidRDefault="003649A6" w:rsidP="00453603">
      <w:pPr>
        <w:ind w:left="-709" w:hanging="284"/>
        <w:rPr>
          <w:sz w:val="40"/>
          <w:szCs w:val="40"/>
        </w:rPr>
      </w:pPr>
      <w:r>
        <w:rPr>
          <w:sz w:val="40"/>
          <w:szCs w:val="40"/>
        </w:rPr>
        <w:t xml:space="preserve">                - grupinė ir individuali </w:t>
      </w:r>
      <w:proofErr w:type="spellStart"/>
      <w:r>
        <w:rPr>
          <w:sz w:val="40"/>
          <w:szCs w:val="40"/>
        </w:rPr>
        <w:t>psichokorekcij</w:t>
      </w:r>
      <w:r w:rsidR="007934F4"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ir psichoterapij</w:t>
      </w:r>
      <w:r w:rsidR="007934F4">
        <w:rPr>
          <w:sz w:val="40"/>
          <w:szCs w:val="40"/>
        </w:rPr>
        <w:t>a</w:t>
      </w:r>
      <w:r>
        <w:rPr>
          <w:sz w:val="40"/>
          <w:szCs w:val="40"/>
        </w:rPr>
        <w:t xml:space="preserve">, </w:t>
      </w:r>
    </w:p>
    <w:p w:rsidR="003649A6" w:rsidRDefault="003649A6" w:rsidP="00453603">
      <w:pPr>
        <w:ind w:left="-709" w:hanging="284"/>
        <w:rPr>
          <w:sz w:val="40"/>
          <w:szCs w:val="40"/>
        </w:rPr>
      </w:pPr>
      <w:r>
        <w:rPr>
          <w:sz w:val="40"/>
          <w:szCs w:val="40"/>
        </w:rPr>
        <w:t xml:space="preserve">                - </w:t>
      </w:r>
      <w:proofErr w:type="spellStart"/>
      <w:r>
        <w:rPr>
          <w:sz w:val="40"/>
          <w:szCs w:val="40"/>
        </w:rPr>
        <w:t>ebru</w:t>
      </w:r>
      <w:proofErr w:type="spellEnd"/>
      <w:r>
        <w:rPr>
          <w:sz w:val="40"/>
          <w:szCs w:val="40"/>
        </w:rPr>
        <w:t xml:space="preserve"> meno terapij</w:t>
      </w:r>
      <w:r w:rsidR="007934F4">
        <w:rPr>
          <w:sz w:val="40"/>
          <w:szCs w:val="40"/>
        </w:rPr>
        <w:t>a</w:t>
      </w:r>
      <w:r>
        <w:rPr>
          <w:sz w:val="40"/>
          <w:szCs w:val="40"/>
        </w:rPr>
        <w:t>,</w:t>
      </w:r>
    </w:p>
    <w:p w:rsidR="003649A6" w:rsidRDefault="003649A6" w:rsidP="00453603">
      <w:pPr>
        <w:ind w:left="-709" w:hanging="284"/>
        <w:rPr>
          <w:sz w:val="40"/>
          <w:szCs w:val="40"/>
        </w:rPr>
      </w:pPr>
      <w:r>
        <w:rPr>
          <w:sz w:val="40"/>
          <w:szCs w:val="40"/>
        </w:rPr>
        <w:t xml:space="preserve">                - dailės terapij</w:t>
      </w:r>
      <w:r w:rsidR="007934F4">
        <w:rPr>
          <w:sz w:val="40"/>
          <w:szCs w:val="40"/>
        </w:rPr>
        <w:t>a</w:t>
      </w:r>
      <w:r>
        <w:rPr>
          <w:sz w:val="40"/>
          <w:szCs w:val="40"/>
        </w:rPr>
        <w:t>,</w:t>
      </w:r>
    </w:p>
    <w:p w:rsidR="003649A6" w:rsidRDefault="003649A6" w:rsidP="00453603">
      <w:pPr>
        <w:ind w:left="-709" w:hanging="284"/>
        <w:rPr>
          <w:sz w:val="40"/>
          <w:szCs w:val="40"/>
        </w:rPr>
      </w:pPr>
      <w:r>
        <w:rPr>
          <w:sz w:val="40"/>
          <w:szCs w:val="40"/>
        </w:rPr>
        <w:t xml:space="preserve">                - streso valdymas, emocijų pažinimas</w:t>
      </w:r>
      <w:r w:rsidR="00EB0867">
        <w:rPr>
          <w:sz w:val="40"/>
          <w:szCs w:val="40"/>
        </w:rPr>
        <w:t>,</w:t>
      </w:r>
    </w:p>
    <w:p w:rsidR="00484FC6" w:rsidRDefault="00EB0867" w:rsidP="00484FC6">
      <w:pPr>
        <w:ind w:left="-709" w:hanging="284"/>
        <w:rPr>
          <w:sz w:val="40"/>
          <w:szCs w:val="40"/>
        </w:rPr>
      </w:pPr>
      <w:r>
        <w:rPr>
          <w:sz w:val="40"/>
          <w:szCs w:val="40"/>
        </w:rPr>
        <w:t xml:space="preserve">                - muzikos, šviesos ir </w:t>
      </w:r>
      <w:proofErr w:type="spellStart"/>
      <w:r>
        <w:rPr>
          <w:sz w:val="40"/>
          <w:szCs w:val="40"/>
        </w:rPr>
        <w:t>arom</w:t>
      </w:r>
      <w:r w:rsidR="00B03C0F">
        <w:rPr>
          <w:sz w:val="40"/>
          <w:szCs w:val="40"/>
        </w:rPr>
        <w:t>a</w:t>
      </w:r>
      <w:bookmarkStart w:id="0" w:name="_GoBack"/>
      <w:bookmarkEnd w:id="0"/>
      <w:proofErr w:type="spellEnd"/>
      <w:r>
        <w:rPr>
          <w:sz w:val="40"/>
          <w:szCs w:val="40"/>
        </w:rPr>
        <w:t xml:space="preserve"> terapij</w:t>
      </w:r>
      <w:r w:rsidR="007934F4">
        <w:rPr>
          <w:sz w:val="40"/>
          <w:szCs w:val="40"/>
        </w:rPr>
        <w:t>a</w:t>
      </w:r>
      <w:r>
        <w:rPr>
          <w:sz w:val="40"/>
          <w:szCs w:val="40"/>
        </w:rPr>
        <w:t>.</w:t>
      </w:r>
    </w:p>
    <w:p w:rsidR="00484FC6" w:rsidRDefault="00EB0867" w:rsidP="007934F4">
      <w:pPr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Jei </w:t>
      </w:r>
      <w:r w:rsidRPr="00BD0517">
        <w:rPr>
          <w:sz w:val="44"/>
          <w:szCs w:val="44"/>
        </w:rPr>
        <w:t xml:space="preserve">Tau </w:t>
      </w:r>
      <w:r>
        <w:rPr>
          <w:sz w:val="40"/>
          <w:szCs w:val="40"/>
        </w:rPr>
        <w:t>liūdna, jei gyvenimas prarado spalvas, pyksti ant</w:t>
      </w:r>
      <w:r w:rsidR="00484FC6">
        <w:rPr>
          <w:sz w:val="40"/>
          <w:szCs w:val="40"/>
        </w:rPr>
        <w:t xml:space="preserve"> pasaulio </w:t>
      </w:r>
      <w:r w:rsidR="00C40D29">
        <w:rPr>
          <w:sz w:val="40"/>
          <w:szCs w:val="40"/>
        </w:rPr>
        <w:t>i</w:t>
      </w:r>
      <w:r w:rsidR="00484FC6">
        <w:rPr>
          <w:sz w:val="40"/>
          <w:szCs w:val="40"/>
        </w:rPr>
        <w:t xml:space="preserve">r  savęs, jei jautiesi vienišas,  </w:t>
      </w:r>
      <w:r w:rsidR="00484FC6" w:rsidRPr="00BD0517">
        <w:rPr>
          <w:sz w:val="44"/>
          <w:szCs w:val="44"/>
        </w:rPr>
        <w:t xml:space="preserve">Tu </w:t>
      </w:r>
      <w:r w:rsidR="00484FC6">
        <w:rPr>
          <w:sz w:val="40"/>
          <w:szCs w:val="40"/>
        </w:rPr>
        <w:t>nerimauji dėl savęs,  ateities</w:t>
      </w:r>
      <w:r w:rsidR="00C40D29">
        <w:rPr>
          <w:sz w:val="40"/>
          <w:szCs w:val="40"/>
        </w:rPr>
        <w:t>,</w:t>
      </w:r>
      <w:r w:rsidR="00484FC6">
        <w:rPr>
          <w:sz w:val="40"/>
          <w:szCs w:val="40"/>
        </w:rPr>
        <w:t xml:space="preserve"> santykių su aplinkiniais, kiti sako, kad elgiesi keistai – mes galime </w:t>
      </w:r>
      <w:r w:rsidR="00484FC6" w:rsidRPr="00BD0517">
        <w:rPr>
          <w:sz w:val="44"/>
          <w:szCs w:val="44"/>
        </w:rPr>
        <w:t xml:space="preserve">Tau </w:t>
      </w:r>
      <w:r w:rsidR="00484FC6">
        <w:rPr>
          <w:sz w:val="40"/>
          <w:szCs w:val="40"/>
        </w:rPr>
        <w:t>padėti.</w:t>
      </w:r>
    </w:p>
    <w:p w:rsidR="00484FC6" w:rsidRDefault="00484FC6" w:rsidP="007934F4">
      <w:pPr>
        <w:ind w:left="-708" w:hanging="99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7934F4">
        <w:rPr>
          <w:sz w:val="40"/>
          <w:szCs w:val="40"/>
        </w:rPr>
        <w:tab/>
      </w:r>
      <w:r w:rsidR="007934F4">
        <w:rPr>
          <w:sz w:val="40"/>
          <w:szCs w:val="40"/>
        </w:rPr>
        <w:tab/>
      </w:r>
      <w:r>
        <w:rPr>
          <w:sz w:val="40"/>
          <w:szCs w:val="40"/>
        </w:rPr>
        <w:t>Pacientai, norintys gydytis psichiatrijos dienos stacionare, turi kreiptis į savo šeimos gydytoją arba į gydytoją psichiatrą.</w:t>
      </w:r>
    </w:p>
    <w:p w:rsidR="00EB0867" w:rsidRPr="00453603" w:rsidRDefault="00EB0867" w:rsidP="00EB0867">
      <w:pPr>
        <w:rPr>
          <w:sz w:val="40"/>
          <w:szCs w:val="40"/>
        </w:rPr>
      </w:pPr>
    </w:p>
    <w:sectPr w:rsidR="00EB0867" w:rsidRPr="004536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03"/>
    <w:rsid w:val="003649A6"/>
    <w:rsid w:val="00453603"/>
    <w:rsid w:val="00484FC6"/>
    <w:rsid w:val="007934F4"/>
    <w:rsid w:val="0081379F"/>
    <w:rsid w:val="00B03C0F"/>
    <w:rsid w:val="00BD0517"/>
    <w:rsid w:val="00C40D29"/>
    <w:rsid w:val="00E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3DD"/>
  <w15:chartTrackingRefBased/>
  <w15:docId w15:val="{E8FBEC19-D50C-4199-ABC0-F6884A11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Alfredas A</cp:lastModifiedBy>
  <cp:revision>3</cp:revision>
  <cp:lastPrinted>2017-09-28T07:58:00Z</cp:lastPrinted>
  <dcterms:created xsi:type="dcterms:W3CDTF">2017-09-28T06:47:00Z</dcterms:created>
  <dcterms:modified xsi:type="dcterms:W3CDTF">2017-11-27T14:02:00Z</dcterms:modified>
</cp:coreProperties>
</file>